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B29F" w14:textId="74608212" w:rsidR="00E41A99" w:rsidRPr="00E21BEC" w:rsidRDefault="00E21BEC" w:rsidP="00E21BE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F6DD3">
        <w:rPr>
          <w:rFonts w:cs="Calibri"/>
          <w:szCs w:val="24"/>
        </w:rPr>
        <w:tab/>
      </w:r>
      <w:r w:rsidRPr="00A81D0C">
        <w:rPr>
          <w:b/>
          <w:sz w:val="28"/>
        </w:rPr>
        <w:t>Manitou Springs High Schoo</w:t>
      </w:r>
      <w:r>
        <w:rPr>
          <w:b/>
          <w:sz w:val="28"/>
        </w:rPr>
        <w:t>l</w:t>
      </w:r>
    </w:p>
    <w:p w14:paraId="1E4635DD" w14:textId="06834D1C" w:rsidR="00E21BEC" w:rsidRPr="00A81D0C" w:rsidRDefault="00E21BEC" w:rsidP="00CF6DD3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>202</w:t>
      </w:r>
      <w:r w:rsidR="00CF6DD3">
        <w:rPr>
          <w:b/>
          <w:sz w:val="28"/>
        </w:rPr>
        <w:t>2</w:t>
      </w:r>
      <w:r>
        <w:rPr>
          <w:b/>
          <w:sz w:val="28"/>
        </w:rPr>
        <w:t>-202</w:t>
      </w:r>
      <w:r w:rsidR="00CF6DD3">
        <w:rPr>
          <w:b/>
          <w:sz w:val="28"/>
        </w:rPr>
        <w:t>3</w:t>
      </w:r>
      <w:r>
        <w:rPr>
          <w:b/>
          <w:sz w:val="28"/>
        </w:rPr>
        <w:t xml:space="preserve"> Course Request</w:t>
      </w:r>
      <w:r w:rsidRPr="00EE258F">
        <w:rPr>
          <w:b/>
          <w:sz w:val="28"/>
        </w:rPr>
        <w:t xml:space="preserve"> Form</w:t>
      </w:r>
    </w:p>
    <w:p w14:paraId="7BA4CB9D" w14:textId="2362A7EA" w:rsidR="00CF6DD3" w:rsidRDefault="00E21BEC" w:rsidP="00CF6DD3">
      <w:pPr>
        <w:spacing w:after="0"/>
        <w:contextualSpacing/>
        <w:jc w:val="center"/>
        <w:rPr>
          <w:b/>
          <w:sz w:val="28"/>
        </w:rPr>
      </w:pPr>
      <w:r w:rsidRPr="00A81D0C">
        <w:rPr>
          <w:b/>
          <w:sz w:val="28"/>
        </w:rPr>
        <w:t>10</w:t>
      </w:r>
      <w:r w:rsidRPr="00A81D0C">
        <w:rPr>
          <w:b/>
          <w:sz w:val="28"/>
          <w:vertAlign w:val="superscript"/>
        </w:rPr>
        <w:t>th</w:t>
      </w:r>
      <w:r w:rsidRPr="00A81D0C">
        <w:rPr>
          <w:b/>
          <w:sz w:val="28"/>
        </w:rPr>
        <w:t xml:space="preserve"> Grade</w:t>
      </w:r>
      <w:r>
        <w:rPr>
          <w:b/>
          <w:sz w:val="28"/>
        </w:rPr>
        <w:t>-Class of 202</w:t>
      </w:r>
      <w:r w:rsidR="00EA08EC">
        <w:rPr>
          <w:b/>
          <w:sz w:val="28"/>
        </w:rPr>
        <w:t>5</w:t>
      </w:r>
    </w:p>
    <w:p w14:paraId="1B97755E" w14:textId="77777777" w:rsidR="00441E27" w:rsidRPr="00DA73AA" w:rsidRDefault="00441E27" w:rsidP="00441E27">
      <w:pPr>
        <w:spacing w:after="0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A73AA">
        <w:rPr>
          <w:rFonts w:asciiTheme="majorHAnsi" w:hAnsiTheme="majorHAnsi" w:cstheme="majorHAnsi"/>
          <w:highlight w:val="yellow"/>
        </w:rPr>
        <w:t xml:space="preserve">Course </w:t>
      </w:r>
      <w:r w:rsidRPr="00DA73AA">
        <w:rPr>
          <w:rFonts w:asciiTheme="majorHAnsi" w:hAnsiTheme="majorHAnsi" w:cstheme="majorHAnsi"/>
          <w:b/>
          <w:bCs/>
          <w:highlight w:val="yellow"/>
        </w:rPr>
        <w:t>requests</w:t>
      </w:r>
      <w:r w:rsidRPr="00DA73AA">
        <w:rPr>
          <w:rFonts w:asciiTheme="majorHAnsi" w:hAnsiTheme="majorHAnsi" w:cstheme="majorHAnsi"/>
          <w:highlight w:val="yellow"/>
        </w:rPr>
        <w:t xml:space="preserve"> are due via PowerSchool</w:t>
      </w:r>
      <w:r w:rsidRPr="00DA73AA">
        <w:rPr>
          <w:rFonts w:asciiTheme="majorHAnsi" w:hAnsiTheme="majorHAnsi" w:cstheme="majorHAnsi"/>
          <w:b/>
          <w:sz w:val="24"/>
          <w:highlight w:val="yellow"/>
        </w:rPr>
        <w:t>–</w:t>
      </w:r>
      <w:r w:rsidRPr="00DA73AA">
        <w:rPr>
          <w:rFonts w:asciiTheme="majorHAnsi" w:hAnsiTheme="majorHAnsi" w:cstheme="majorHAnsi"/>
          <w:b/>
          <w:bCs/>
          <w:highlight w:val="yellow"/>
        </w:rPr>
        <w:t>3/7/22 (online portal will close</w:t>
      </w:r>
      <w:r w:rsidRPr="00DA73AA">
        <w:rPr>
          <w:rFonts w:asciiTheme="majorHAnsi" w:hAnsiTheme="majorHAnsi" w:cstheme="majorHAnsi"/>
          <w:b/>
          <w:bCs/>
        </w:rPr>
        <w:t>)</w:t>
      </w:r>
    </w:p>
    <w:p w14:paraId="25A45D62" w14:textId="419D8FFA" w:rsidR="00DE6ADF" w:rsidRPr="00E5676F" w:rsidRDefault="00E41A99" w:rsidP="00CF6DD3">
      <w:pPr>
        <w:spacing w:after="0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DA73AA">
        <w:rPr>
          <w:rFonts w:asciiTheme="majorHAnsi" w:hAnsiTheme="majorHAnsi" w:cstheme="majorHAnsi"/>
          <w:sz w:val="21"/>
          <w:szCs w:val="21"/>
        </w:rPr>
        <w:t xml:space="preserve">All Sophomores MUST select </w:t>
      </w:r>
      <w:r w:rsidRPr="00DA73AA">
        <w:rPr>
          <w:rFonts w:asciiTheme="majorHAnsi" w:hAnsiTheme="majorHAnsi" w:cstheme="majorHAnsi"/>
          <w:b/>
          <w:i/>
          <w:sz w:val="21"/>
          <w:szCs w:val="21"/>
          <w:u w:val="single"/>
        </w:rPr>
        <w:t>one course in each academic content</w:t>
      </w:r>
      <w:r w:rsidRPr="00DA73AA">
        <w:rPr>
          <w:rFonts w:asciiTheme="majorHAnsi" w:hAnsiTheme="majorHAnsi" w:cstheme="majorHAnsi"/>
          <w:sz w:val="21"/>
          <w:szCs w:val="21"/>
        </w:rPr>
        <w:t xml:space="preserve"> area below.</w:t>
      </w:r>
      <w:r w:rsidR="00782BA2" w:rsidRPr="00DA73AA">
        <w:rPr>
          <w:rFonts w:asciiTheme="majorHAnsi" w:hAnsiTheme="majorHAnsi" w:cstheme="majorHAnsi"/>
          <w:sz w:val="21"/>
          <w:szCs w:val="21"/>
        </w:rPr>
        <w:t xml:space="preserve">  </w:t>
      </w:r>
      <w:r w:rsidRPr="00DA73AA">
        <w:rPr>
          <w:rFonts w:asciiTheme="majorHAnsi" w:hAnsiTheme="majorHAnsi" w:cstheme="majorHAnsi"/>
          <w:sz w:val="21"/>
          <w:szCs w:val="21"/>
        </w:rPr>
        <w:t xml:space="preserve">All students planning on attending a </w:t>
      </w:r>
      <w:r w:rsidR="00CF6DD3" w:rsidRPr="00DA73AA">
        <w:rPr>
          <w:rFonts w:asciiTheme="majorHAnsi" w:hAnsiTheme="majorHAnsi" w:cstheme="majorHAnsi"/>
          <w:sz w:val="21"/>
          <w:szCs w:val="21"/>
        </w:rPr>
        <w:t>2- or 4-</w:t>
      </w:r>
      <w:r w:rsidR="00CF6DD3" w:rsidRPr="00E5676F">
        <w:rPr>
          <w:rFonts w:asciiTheme="majorHAnsi" w:hAnsiTheme="majorHAnsi" w:cstheme="majorHAnsi"/>
          <w:sz w:val="21"/>
          <w:szCs w:val="21"/>
        </w:rPr>
        <w:t>year</w:t>
      </w:r>
      <w:r w:rsidRPr="00E5676F">
        <w:rPr>
          <w:rFonts w:asciiTheme="majorHAnsi" w:hAnsiTheme="majorHAnsi" w:cstheme="majorHAnsi"/>
          <w:sz w:val="21"/>
          <w:szCs w:val="21"/>
        </w:rPr>
        <w:t xml:space="preserve"> college, should plan on taking math </w:t>
      </w:r>
      <w:r w:rsidR="003C06BF" w:rsidRPr="00E5676F">
        <w:rPr>
          <w:rFonts w:asciiTheme="majorHAnsi" w:hAnsiTheme="majorHAnsi" w:cstheme="majorHAnsi"/>
          <w:sz w:val="21"/>
          <w:szCs w:val="21"/>
        </w:rPr>
        <w:t>&amp;</w:t>
      </w:r>
      <w:r w:rsidRPr="00E5676F">
        <w:rPr>
          <w:rFonts w:asciiTheme="majorHAnsi" w:hAnsiTheme="majorHAnsi" w:cstheme="majorHAnsi"/>
          <w:sz w:val="21"/>
          <w:szCs w:val="21"/>
        </w:rPr>
        <w:t xml:space="preserve"> science </w:t>
      </w:r>
      <w:r w:rsidR="00E21BEC" w:rsidRPr="00E5676F">
        <w:rPr>
          <w:rFonts w:asciiTheme="majorHAnsi" w:hAnsiTheme="majorHAnsi" w:cstheme="majorHAnsi"/>
          <w:sz w:val="21"/>
          <w:szCs w:val="21"/>
        </w:rPr>
        <w:t>all 4 yrs.</w:t>
      </w:r>
      <w:r w:rsidR="00CF6DD3" w:rsidRPr="00E5676F">
        <w:rPr>
          <w:rFonts w:asciiTheme="majorHAnsi" w:hAnsiTheme="majorHAnsi" w:cstheme="majorHAnsi"/>
          <w:b/>
          <w:sz w:val="21"/>
          <w:szCs w:val="21"/>
          <w:u w:val="single"/>
        </w:rPr>
        <w:t xml:space="preserve"> </w:t>
      </w:r>
      <w:r w:rsidRPr="00E5676F">
        <w:rPr>
          <w:rFonts w:asciiTheme="majorHAnsi" w:hAnsiTheme="majorHAnsi" w:cstheme="majorHAnsi"/>
          <w:sz w:val="21"/>
          <w:szCs w:val="21"/>
        </w:rPr>
        <w:t xml:space="preserve">All courses are </w:t>
      </w:r>
      <w:r w:rsidRPr="00E5676F">
        <w:rPr>
          <w:rFonts w:asciiTheme="majorHAnsi" w:hAnsiTheme="majorHAnsi" w:cstheme="majorHAnsi"/>
          <w:b/>
          <w:sz w:val="21"/>
          <w:szCs w:val="21"/>
        </w:rPr>
        <w:t xml:space="preserve">1 year in length and cannot be changed at semester </w:t>
      </w:r>
      <w:r w:rsidRPr="00E5676F">
        <w:rPr>
          <w:rFonts w:asciiTheme="majorHAnsi" w:hAnsiTheme="majorHAnsi" w:cstheme="majorHAnsi"/>
          <w:sz w:val="21"/>
          <w:szCs w:val="21"/>
        </w:rPr>
        <w:t xml:space="preserve">unless under recommendation of Intervention team </w:t>
      </w:r>
      <w:r w:rsidR="002D5486" w:rsidRPr="00F62EDB">
        <w:rPr>
          <w:rFonts w:asciiTheme="majorHAnsi" w:hAnsiTheme="majorHAnsi" w:cstheme="majorHAnsi"/>
          <w:sz w:val="20"/>
          <w:szCs w:val="20"/>
        </w:rPr>
        <w:t xml:space="preserve">(See handbook </w:t>
      </w:r>
      <w:r w:rsidR="002D5486">
        <w:rPr>
          <w:rFonts w:asciiTheme="majorHAnsi" w:hAnsiTheme="majorHAnsi" w:cstheme="majorHAnsi"/>
          <w:sz w:val="20"/>
          <w:szCs w:val="20"/>
        </w:rPr>
        <w:t>for info related to “</w:t>
      </w:r>
      <w:r w:rsidR="002D5486" w:rsidRPr="00F62EDB">
        <w:rPr>
          <w:rFonts w:asciiTheme="majorHAnsi" w:eastAsia="Times New Roman" w:hAnsiTheme="majorHAnsi" w:cstheme="majorHAnsi"/>
          <w:sz w:val="20"/>
          <w:szCs w:val="20"/>
        </w:rPr>
        <w:t>SCHEDULE PLANNING</w:t>
      </w:r>
      <w:r w:rsidR="002D5486">
        <w:rPr>
          <w:rFonts w:asciiTheme="majorHAnsi" w:eastAsia="Times New Roman" w:hAnsiTheme="majorHAnsi" w:cstheme="majorHAnsi"/>
          <w:sz w:val="20"/>
          <w:szCs w:val="20"/>
        </w:rPr>
        <w:t>” f</w:t>
      </w:r>
      <w:r w:rsidR="002D5486" w:rsidRPr="00F62EDB">
        <w:rPr>
          <w:rFonts w:asciiTheme="majorHAnsi" w:hAnsiTheme="majorHAnsi" w:cstheme="majorHAnsi"/>
          <w:sz w:val="20"/>
          <w:szCs w:val="20"/>
        </w:rPr>
        <w:t>or deadlines for Withdraw/Withdraw Fail and CTE policies).</w:t>
      </w:r>
    </w:p>
    <w:p w14:paraId="496A6E93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12363D99" w14:textId="4DC9951E" w:rsidR="00E41A99" w:rsidRPr="00E5676F" w:rsidRDefault="00E41A99" w:rsidP="00E41A99">
      <w:pPr>
        <w:spacing w:after="0"/>
        <w:contextualSpacing/>
        <w:rPr>
          <w:rFonts w:asciiTheme="majorHAnsi" w:hAnsiTheme="majorHAnsi" w:cstheme="majorHAnsi"/>
          <w:b/>
          <w:sz w:val="28"/>
        </w:rPr>
      </w:pPr>
      <w:r w:rsidRPr="00E5676F">
        <w:rPr>
          <w:rFonts w:asciiTheme="majorHAnsi" w:hAnsiTheme="majorHAnsi" w:cstheme="majorHAnsi"/>
          <w:b/>
        </w:rPr>
        <w:t>1. Core Classes</w:t>
      </w:r>
    </w:p>
    <w:tbl>
      <w:tblPr>
        <w:tblStyle w:val="TableGrid"/>
        <w:tblW w:w="11430" w:type="dxa"/>
        <w:tblLook w:val="04A0" w:firstRow="1" w:lastRow="0" w:firstColumn="1" w:lastColumn="0" w:noHBand="0" w:noVBand="1"/>
      </w:tblPr>
      <w:tblGrid>
        <w:gridCol w:w="1710"/>
        <w:gridCol w:w="9720"/>
      </w:tblGrid>
      <w:tr w:rsidR="00E41A99" w:rsidRPr="00E5676F" w14:paraId="24CED8EB" w14:textId="77777777" w:rsidTr="0092158F">
        <w:trPr>
          <w:trHeight w:val="251"/>
        </w:trPr>
        <w:tc>
          <w:tcPr>
            <w:tcW w:w="1710" w:type="dxa"/>
            <w:shd w:val="clear" w:color="auto" w:fill="E5B8B7" w:themeFill="accent2" w:themeFillTint="66"/>
          </w:tcPr>
          <w:p w14:paraId="45E5C543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Academic Content Area</w:t>
            </w:r>
          </w:p>
        </w:tc>
        <w:tc>
          <w:tcPr>
            <w:tcW w:w="9720" w:type="dxa"/>
            <w:shd w:val="clear" w:color="auto" w:fill="E5B8B7" w:themeFill="accent2" w:themeFillTint="66"/>
          </w:tcPr>
          <w:p w14:paraId="1ACD7B67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 xml:space="preserve">Place </w:t>
            </w:r>
            <w:proofErr w:type="gramStart"/>
            <w:r w:rsidRPr="00E5676F">
              <w:rPr>
                <w:rFonts w:asciiTheme="majorHAnsi" w:hAnsiTheme="majorHAnsi" w:cstheme="majorHAnsi"/>
              </w:rPr>
              <w:t xml:space="preserve">an  </w:t>
            </w:r>
            <w:r w:rsidRPr="00E5676F">
              <w:rPr>
                <w:rFonts w:asciiTheme="majorHAnsi" w:hAnsiTheme="majorHAnsi" w:cstheme="majorHAnsi"/>
                <w:b/>
              </w:rPr>
              <w:t>(</w:t>
            </w:r>
            <w:proofErr w:type="gramEnd"/>
            <w:r w:rsidRPr="00E5676F">
              <w:rPr>
                <w:rFonts w:asciiTheme="majorHAnsi" w:hAnsiTheme="majorHAnsi" w:cstheme="majorHAnsi"/>
                <w:b/>
              </w:rPr>
              <w:t>X)</w:t>
            </w:r>
            <w:r w:rsidRPr="00E5676F">
              <w:rPr>
                <w:rFonts w:asciiTheme="majorHAnsi" w:hAnsiTheme="majorHAnsi" w:cstheme="majorHAnsi"/>
              </w:rPr>
              <w:t xml:space="preserve"> next to the course you want to take.  Select ONE course from each subject. </w:t>
            </w:r>
          </w:p>
          <w:p w14:paraId="5803CCA6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  <w:b/>
                <w:bCs/>
              </w:rPr>
              <w:t xml:space="preserve">*DO NOT register for a course unless you have met the pre-requisite needed- if you need to retake a </w:t>
            </w:r>
            <w:proofErr w:type="gramStart"/>
            <w:r w:rsidRPr="00E5676F">
              <w:rPr>
                <w:rFonts w:asciiTheme="majorHAnsi" w:hAnsiTheme="majorHAnsi" w:cstheme="majorHAnsi"/>
                <w:b/>
                <w:bCs/>
              </w:rPr>
              <w:t>course</w:t>
            </w:r>
            <w:proofErr w:type="gramEnd"/>
            <w:r w:rsidRPr="00E5676F">
              <w:rPr>
                <w:rFonts w:asciiTheme="majorHAnsi" w:hAnsiTheme="majorHAnsi" w:cstheme="majorHAnsi"/>
                <w:b/>
                <w:bCs/>
              </w:rPr>
              <w:t xml:space="preserve"> please speak with your counselor ASAP</w:t>
            </w:r>
          </w:p>
        </w:tc>
      </w:tr>
      <w:tr w:rsidR="00E41A99" w:rsidRPr="00E5676F" w14:paraId="5C0AE9D3" w14:textId="77777777" w:rsidTr="0092158F">
        <w:trPr>
          <w:trHeight w:val="332"/>
        </w:trPr>
        <w:tc>
          <w:tcPr>
            <w:tcW w:w="1710" w:type="dxa"/>
          </w:tcPr>
          <w:p w14:paraId="2E647654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9720" w:type="dxa"/>
          </w:tcPr>
          <w:p w14:paraId="5F1C4EE1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 xml:space="preserve"> ____English II                        ____English II-Honors</w:t>
            </w:r>
          </w:p>
        </w:tc>
      </w:tr>
      <w:tr w:rsidR="00E41A99" w:rsidRPr="00E5676F" w14:paraId="0C18E038" w14:textId="77777777" w:rsidTr="00CF6DD3">
        <w:trPr>
          <w:trHeight w:val="953"/>
        </w:trPr>
        <w:tc>
          <w:tcPr>
            <w:tcW w:w="1710" w:type="dxa"/>
          </w:tcPr>
          <w:p w14:paraId="29B9268F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9720" w:type="dxa"/>
          </w:tcPr>
          <w:p w14:paraId="3F090CCC" w14:textId="7E698954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 xml:space="preserve">____Algebra 1    </w:t>
            </w:r>
            <w:r w:rsidR="00E21BEC" w:rsidRPr="00E5676F">
              <w:rPr>
                <w:rFonts w:asciiTheme="majorHAnsi" w:hAnsiTheme="majorHAnsi" w:cstheme="majorHAnsi"/>
              </w:rPr>
              <w:t xml:space="preserve">   </w:t>
            </w:r>
          </w:p>
          <w:p w14:paraId="593CC793" w14:textId="0BB5D2F2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 xml:space="preserve">____Geometry  </w:t>
            </w:r>
            <w:r w:rsidR="00092B5D" w:rsidRPr="00E5676F">
              <w:rPr>
                <w:rFonts w:asciiTheme="majorHAnsi" w:hAnsiTheme="majorHAnsi" w:cstheme="majorHAnsi"/>
              </w:rPr>
              <w:t xml:space="preserve"> </w:t>
            </w:r>
            <w:r w:rsidR="00E21BEC" w:rsidRPr="00E5676F">
              <w:rPr>
                <w:rFonts w:asciiTheme="majorHAnsi" w:hAnsiTheme="majorHAnsi" w:cstheme="majorHAnsi"/>
              </w:rPr>
              <w:t>_</w:t>
            </w:r>
            <w:r w:rsidRPr="00E5676F">
              <w:rPr>
                <w:rFonts w:asciiTheme="majorHAnsi" w:hAnsiTheme="majorHAnsi" w:cstheme="majorHAnsi"/>
              </w:rPr>
              <w:t>____Algebra II          ____Algebra II Honors</w:t>
            </w:r>
            <w:r w:rsidR="00F149C0" w:rsidRPr="00E5676F">
              <w:rPr>
                <w:rFonts w:asciiTheme="majorHAnsi" w:hAnsiTheme="majorHAnsi" w:cstheme="majorHAnsi"/>
              </w:rPr>
              <w:t>.      ____UCCS Pre-Calculus 1050</w:t>
            </w:r>
          </w:p>
          <w:p w14:paraId="0BC12799" w14:textId="666ADD03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____Other: specify_____________________</w:t>
            </w:r>
            <w:proofErr w:type="gramStart"/>
            <w:r w:rsidRPr="00E5676F">
              <w:rPr>
                <w:rFonts w:asciiTheme="majorHAnsi" w:hAnsiTheme="majorHAnsi" w:cstheme="majorHAnsi"/>
              </w:rPr>
              <w:t>_(</w:t>
            </w:r>
            <w:proofErr w:type="gramEnd"/>
            <w:r w:rsidRPr="00E5676F">
              <w:rPr>
                <w:rFonts w:asciiTheme="majorHAnsi" w:hAnsiTheme="majorHAnsi" w:cstheme="majorHAnsi"/>
              </w:rPr>
              <w:t>Counselor will input manually if applicable)</w:t>
            </w:r>
          </w:p>
        </w:tc>
      </w:tr>
      <w:tr w:rsidR="00E41A99" w:rsidRPr="00E5676F" w14:paraId="5AD230B9" w14:textId="77777777" w:rsidTr="0092158F">
        <w:trPr>
          <w:trHeight w:val="332"/>
        </w:trPr>
        <w:tc>
          <w:tcPr>
            <w:tcW w:w="1710" w:type="dxa"/>
          </w:tcPr>
          <w:p w14:paraId="0E221C3E" w14:textId="1046D490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9720" w:type="dxa"/>
          </w:tcPr>
          <w:p w14:paraId="4DA23670" w14:textId="055A31C9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 xml:space="preserve">____Biology    </w:t>
            </w:r>
            <w:r w:rsidR="00A24E62" w:rsidRPr="00E5676F">
              <w:rPr>
                <w:rFonts w:asciiTheme="majorHAnsi" w:hAnsiTheme="majorHAnsi" w:cstheme="majorHAnsi"/>
              </w:rPr>
              <w:t xml:space="preserve">        </w:t>
            </w:r>
            <w:r w:rsidRPr="00E5676F">
              <w:rPr>
                <w:rFonts w:asciiTheme="majorHAnsi" w:hAnsiTheme="majorHAnsi" w:cstheme="majorHAnsi"/>
              </w:rPr>
              <w:t xml:space="preserve">_____ </w:t>
            </w:r>
            <w:proofErr w:type="spellStart"/>
            <w:r w:rsidRPr="00E5676F">
              <w:rPr>
                <w:rFonts w:asciiTheme="majorHAnsi" w:hAnsiTheme="majorHAnsi" w:cstheme="majorHAnsi"/>
              </w:rPr>
              <w:t>Biology</w:t>
            </w:r>
            <w:proofErr w:type="spellEnd"/>
            <w:r w:rsidRPr="00E5676F">
              <w:rPr>
                <w:rFonts w:asciiTheme="majorHAnsi" w:hAnsiTheme="majorHAnsi" w:cstheme="majorHAnsi"/>
              </w:rPr>
              <w:t xml:space="preserve"> Honors</w:t>
            </w:r>
          </w:p>
          <w:p w14:paraId="630F3E34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_____ Other____________________________</w:t>
            </w:r>
            <w:proofErr w:type="gramStart"/>
            <w:r w:rsidRPr="00E5676F">
              <w:rPr>
                <w:rFonts w:asciiTheme="majorHAnsi" w:hAnsiTheme="majorHAnsi" w:cstheme="majorHAnsi"/>
              </w:rPr>
              <w:t>_(</w:t>
            </w:r>
            <w:proofErr w:type="gramEnd"/>
            <w:r w:rsidRPr="00E5676F">
              <w:rPr>
                <w:rFonts w:asciiTheme="majorHAnsi" w:hAnsiTheme="majorHAnsi" w:cstheme="majorHAnsi"/>
              </w:rPr>
              <w:t xml:space="preserve">Counselor will input manually if applicable) </w:t>
            </w:r>
          </w:p>
        </w:tc>
      </w:tr>
      <w:tr w:rsidR="00E41A99" w:rsidRPr="00E5676F" w14:paraId="7AB430DC" w14:textId="77777777" w:rsidTr="0092158F">
        <w:trPr>
          <w:trHeight w:val="521"/>
        </w:trPr>
        <w:tc>
          <w:tcPr>
            <w:tcW w:w="1710" w:type="dxa"/>
          </w:tcPr>
          <w:p w14:paraId="4CEA3FF3" w14:textId="23E7D799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Social Studie</w:t>
            </w:r>
            <w:r w:rsidR="00CF6DD3" w:rsidRPr="00E5676F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9720" w:type="dxa"/>
          </w:tcPr>
          <w:p w14:paraId="6F5DC0A3" w14:textId="458A5576" w:rsidR="00E41A99" w:rsidRPr="00E5676F" w:rsidRDefault="00E41A99" w:rsidP="00714FA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____World History          ____AP World History</w:t>
            </w:r>
            <w:r w:rsidR="00CF6DD3" w:rsidRPr="00E5676F">
              <w:rPr>
                <w:rFonts w:asciiTheme="majorHAnsi" w:hAnsiTheme="majorHAnsi" w:cstheme="majorHAnsi"/>
              </w:rPr>
              <w:t xml:space="preserve">      _____ World Philosophy &amp; Ancient Studies</w:t>
            </w:r>
          </w:p>
        </w:tc>
      </w:tr>
    </w:tbl>
    <w:p w14:paraId="348AE204" w14:textId="77777777" w:rsidR="00CF6DD3" w:rsidRPr="00E5676F" w:rsidRDefault="00CF6DD3" w:rsidP="0092158F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5687C131" w14:textId="77777777" w:rsidR="00CF6DD3" w:rsidRPr="00E5676F" w:rsidRDefault="00CF6DD3" w:rsidP="0092158F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1C24E09D" w14:textId="77777777" w:rsidR="00CF6DD3" w:rsidRPr="00E5676F" w:rsidRDefault="00CF6DD3" w:rsidP="0092158F">
      <w:pPr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590FBD11" w14:textId="310B5E14" w:rsidR="00E41A99" w:rsidRPr="00E5676F" w:rsidRDefault="00E41A99" w:rsidP="0092158F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E5676F">
        <w:rPr>
          <w:rFonts w:asciiTheme="majorHAnsi" w:hAnsiTheme="majorHAnsi" w:cstheme="majorHAnsi"/>
          <w:b/>
        </w:rPr>
        <w:t xml:space="preserve">2. Health/PE Requirement- </w:t>
      </w:r>
      <w:r w:rsidRPr="00E5676F">
        <w:rPr>
          <w:rFonts w:asciiTheme="majorHAnsi" w:hAnsiTheme="majorHAnsi" w:cstheme="majorHAnsi"/>
          <w:b/>
          <w:u w:val="single"/>
        </w:rPr>
        <w:t>If you did not take Health as a 9</w:t>
      </w:r>
      <w:r w:rsidRPr="00E5676F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Pr="00E5676F">
        <w:rPr>
          <w:rFonts w:asciiTheme="majorHAnsi" w:hAnsiTheme="majorHAnsi" w:cstheme="majorHAnsi"/>
          <w:b/>
          <w:u w:val="single"/>
        </w:rPr>
        <w:t xml:space="preserve"> grader,</w:t>
      </w:r>
      <w:r w:rsidRPr="00E5676F">
        <w:rPr>
          <w:rFonts w:asciiTheme="majorHAnsi" w:hAnsiTheme="majorHAnsi" w:cstheme="majorHAnsi"/>
          <w:b/>
        </w:rPr>
        <w:t xml:space="preserve"> you must enroll in Health/PE as per MSHS graduation requirements.  </w:t>
      </w:r>
    </w:p>
    <w:tbl>
      <w:tblPr>
        <w:tblStyle w:val="TableGrid"/>
        <w:tblW w:w="11430" w:type="dxa"/>
        <w:tblLook w:val="04A0" w:firstRow="1" w:lastRow="0" w:firstColumn="1" w:lastColumn="0" w:noHBand="0" w:noVBand="1"/>
      </w:tblPr>
      <w:tblGrid>
        <w:gridCol w:w="2239"/>
        <w:gridCol w:w="9191"/>
      </w:tblGrid>
      <w:tr w:rsidR="00E41A99" w:rsidRPr="00E5676F" w14:paraId="15BB932C" w14:textId="77777777" w:rsidTr="0092158F">
        <w:trPr>
          <w:trHeight w:val="251"/>
        </w:trPr>
        <w:tc>
          <w:tcPr>
            <w:tcW w:w="2239" w:type="dxa"/>
            <w:shd w:val="clear" w:color="auto" w:fill="E5B8B7" w:themeFill="accent2" w:themeFillTint="66"/>
          </w:tcPr>
          <w:p w14:paraId="4BD50C2B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9191" w:type="dxa"/>
            <w:shd w:val="clear" w:color="auto" w:fill="E5B8B7" w:themeFill="accent2" w:themeFillTint="66"/>
          </w:tcPr>
          <w:p w14:paraId="4740A30A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 xml:space="preserve">Place </w:t>
            </w:r>
            <w:proofErr w:type="gramStart"/>
            <w:r w:rsidRPr="00E5676F">
              <w:rPr>
                <w:rFonts w:asciiTheme="majorHAnsi" w:hAnsiTheme="majorHAnsi" w:cstheme="majorHAnsi"/>
              </w:rPr>
              <w:t xml:space="preserve">an  </w:t>
            </w:r>
            <w:r w:rsidRPr="00E5676F">
              <w:rPr>
                <w:rFonts w:asciiTheme="majorHAnsi" w:hAnsiTheme="majorHAnsi" w:cstheme="majorHAnsi"/>
                <w:b/>
              </w:rPr>
              <w:t>(</w:t>
            </w:r>
            <w:proofErr w:type="gramEnd"/>
            <w:r w:rsidRPr="00E5676F">
              <w:rPr>
                <w:rFonts w:asciiTheme="majorHAnsi" w:hAnsiTheme="majorHAnsi" w:cstheme="majorHAnsi"/>
                <w:b/>
              </w:rPr>
              <w:t>X)</w:t>
            </w:r>
            <w:r w:rsidRPr="00E5676F">
              <w:rPr>
                <w:rFonts w:asciiTheme="majorHAnsi" w:hAnsiTheme="majorHAnsi" w:cstheme="majorHAnsi"/>
              </w:rPr>
              <w:t xml:space="preserve"> next to the course if you need to take it</w:t>
            </w:r>
          </w:p>
        </w:tc>
      </w:tr>
      <w:tr w:rsidR="00E41A99" w:rsidRPr="00E5676F" w14:paraId="022BDD44" w14:textId="77777777" w:rsidTr="0092158F">
        <w:trPr>
          <w:trHeight w:val="332"/>
        </w:trPr>
        <w:tc>
          <w:tcPr>
            <w:tcW w:w="2239" w:type="dxa"/>
          </w:tcPr>
          <w:p w14:paraId="5809BEF9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Health/PE</w:t>
            </w:r>
          </w:p>
        </w:tc>
        <w:tc>
          <w:tcPr>
            <w:tcW w:w="9191" w:type="dxa"/>
          </w:tcPr>
          <w:p w14:paraId="08F034F2" w14:textId="77777777" w:rsidR="00E41A99" w:rsidRPr="00E5676F" w:rsidRDefault="00E41A99" w:rsidP="00A85BD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E5676F">
              <w:rPr>
                <w:rFonts w:asciiTheme="majorHAnsi" w:hAnsiTheme="majorHAnsi" w:cstheme="majorHAnsi"/>
              </w:rPr>
              <w:t>____Rec. PE/Health        ______I have already met this requirement for graduation</w:t>
            </w:r>
          </w:p>
        </w:tc>
      </w:tr>
    </w:tbl>
    <w:p w14:paraId="4A04ABD7" w14:textId="77777777" w:rsidR="00493166" w:rsidRPr="00E5676F" w:rsidRDefault="00493166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22A75B00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7B81815E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4A5D7542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7DEBA45D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26DAC3A8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1BF038F5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62BA1ABE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6C762F64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15AA8C29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1D7E0FBB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6E1CED4E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3F44AC54" w14:textId="77777777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79455239" w14:textId="251576DD" w:rsidR="00CF6DD3" w:rsidRPr="00E5676F" w:rsidRDefault="00CF6DD3" w:rsidP="00E41A99">
      <w:pPr>
        <w:spacing w:after="0"/>
        <w:contextualSpacing/>
        <w:rPr>
          <w:rFonts w:asciiTheme="majorHAnsi" w:hAnsiTheme="majorHAnsi" w:cstheme="majorHAnsi"/>
          <w:b/>
        </w:rPr>
      </w:pPr>
      <w:r w:rsidRPr="00E5676F">
        <w:rPr>
          <w:rFonts w:asciiTheme="majorHAnsi" w:hAnsiTheme="majorHAnsi" w:cstheme="majorHAnsi"/>
          <w:b/>
        </w:rPr>
        <w:t xml:space="preserve">**See </w:t>
      </w:r>
      <w:proofErr w:type="spellStart"/>
      <w:r w:rsidRPr="00E5676F">
        <w:rPr>
          <w:rFonts w:asciiTheme="majorHAnsi" w:hAnsiTheme="majorHAnsi" w:cstheme="majorHAnsi"/>
          <w:b/>
        </w:rPr>
        <w:t>Pg</w:t>
      </w:r>
      <w:proofErr w:type="spellEnd"/>
      <w:r w:rsidRPr="00E5676F">
        <w:rPr>
          <w:rFonts w:asciiTheme="majorHAnsi" w:hAnsiTheme="majorHAnsi" w:cstheme="majorHAnsi"/>
          <w:b/>
        </w:rPr>
        <w:t xml:space="preserve"> 2 for elective choices</w:t>
      </w:r>
    </w:p>
    <w:p w14:paraId="437DB30F" w14:textId="77777777" w:rsidR="00B660E7" w:rsidRPr="00E5676F" w:rsidRDefault="00B660E7" w:rsidP="00E41A99">
      <w:pPr>
        <w:spacing w:after="0"/>
        <w:contextualSpacing/>
        <w:rPr>
          <w:rFonts w:asciiTheme="majorHAnsi" w:hAnsiTheme="majorHAnsi" w:cstheme="majorHAnsi"/>
          <w:b/>
        </w:rPr>
      </w:pPr>
    </w:p>
    <w:p w14:paraId="4176864E" w14:textId="163E90CA" w:rsidR="00E41A99" w:rsidRPr="00E5676F" w:rsidRDefault="00E41A99" w:rsidP="00E41A99">
      <w:pPr>
        <w:spacing w:after="0"/>
        <w:contextualSpacing/>
        <w:rPr>
          <w:rFonts w:asciiTheme="majorHAnsi" w:hAnsiTheme="majorHAnsi" w:cstheme="majorHAnsi"/>
          <w:b/>
        </w:rPr>
      </w:pPr>
      <w:r w:rsidRPr="00E5676F">
        <w:rPr>
          <w:rFonts w:asciiTheme="majorHAnsi" w:hAnsiTheme="majorHAnsi" w:cstheme="majorHAnsi"/>
          <w:b/>
        </w:rPr>
        <w:t>3.  Electives</w:t>
      </w:r>
      <w:proofErr w:type="gramStart"/>
      <w:r w:rsidRPr="00E5676F">
        <w:rPr>
          <w:rFonts w:asciiTheme="majorHAnsi" w:hAnsiTheme="majorHAnsi" w:cstheme="majorHAnsi"/>
          <w:b/>
        </w:rPr>
        <w:t>:  (</w:t>
      </w:r>
      <w:proofErr w:type="gramEnd"/>
      <w:r w:rsidRPr="00E5676F">
        <w:rPr>
          <w:rFonts w:asciiTheme="majorHAnsi" w:hAnsiTheme="majorHAnsi" w:cstheme="majorHAnsi"/>
          <w:szCs w:val="24"/>
        </w:rPr>
        <w:t>See Curriculum Handbook online, for course descriptions and pre-requisites.)</w:t>
      </w:r>
    </w:p>
    <w:p w14:paraId="4548FADD" w14:textId="388DF04E" w:rsidR="00DE6ADF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E5676F">
        <w:rPr>
          <w:rFonts w:asciiTheme="majorHAnsi" w:hAnsiTheme="majorHAnsi" w:cstheme="majorHAnsi"/>
          <w:szCs w:val="24"/>
        </w:rPr>
        <w:t xml:space="preserve">Select a total of </w:t>
      </w:r>
      <w:r w:rsidRPr="00E5676F">
        <w:rPr>
          <w:rFonts w:asciiTheme="majorHAnsi" w:hAnsiTheme="majorHAnsi" w:cstheme="majorHAnsi"/>
          <w:i/>
          <w:szCs w:val="24"/>
          <w:u w:val="single"/>
        </w:rPr>
        <w:t>4 electives</w:t>
      </w:r>
      <w:r w:rsidRPr="00E5676F">
        <w:rPr>
          <w:rFonts w:asciiTheme="majorHAnsi" w:hAnsiTheme="majorHAnsi" w:cstheme="majorHAnsi"/>
          <w:szCs w:val="24"/>
        </w:rPr>
        <w:t xml:space="preserve"> from the list below. On the line provided below, write in </w:t>
      </w:r>
      <w:r w:rsidRPr="00E5676F">
        <w:rPr>
          <w:rFonts w:asciiTheme="majorHAnsi" w:hAnsiTheme="majorHAnsi" w:cstheme="majorHAnsi"/>
          <w:i/>
          <w:szCs w:val="24"/>
          <w:u w:val="single"/>
        </w:rPr>
        <w:t xml:space="preserve">1 </w:t>
      </w:r>
      <w:r w:rsidR="00DA73AA" w:rsidRPr="00E5676F">
        <w:rPr>
          <w:rFonts w:asciiTheme="majorHAnsi" w:hAnsiTheme="majorHAnsi" w:cstheme="majorHAnsi"/>
          <w:i/>
          <w:szCs w:val="24"/>
          <w:u w:val="single"/>
        </w:rPr>
        <w:t>alternative</w:t>
      </w:r>
      <w:r w:rsidRPr="00E5676F">
        <w:rPr>
          <w:rFonts w:asciiTheme="majorHAnsi" w:hAnsiTheme="majorHAnsi" w:cstheme="majorHAnsi"/>
          <w:szCs w:val="24"/>
        </w:rPr>
        <w:t xml:space="preserve"> from the list below.  If you’re planning to take multiple years of a World Language, you must take them </w:t>
      </w:r>
      <w:r w:rsidR="00DA73AA" w:rsidRPr="00E5676F">
        <w:rPr>
          <w:rFonts w:asciiTheme="majorHAnsi" w:hAnsiTheme="majorHAnsi" w:cstheme="majorHAnsi"/>
          <w:szCs w:val="24"/>
        </w:rPr>
        <w:t>back-to-back</w:t>
      </w:r>
      <w:r w:rsidRPr="00E5676F">
        <w:rPr>
          <w:rFonts w:asciiTheme="majorHAnsi" w:hAnsiTheme="majorHAnsi" w:cstheme="majorHAnsi"/>
          <w:szCs w:val="24"/>
        </w:rPr>
        <w:t xml:space="preserve">. </w:t>
      </w:r>
    </w:p>
    <w:p w14:paraId="7EBCFACC" w14:textId="27D60ADF" w:rsidR="005978AB" w:rsidRPr="00E5676F" w:rsidRDefault="005978AB" w:rsidP="00E41A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  <w:sectPr w:rsidR="005978AB" w:rsidRPr="00E5676F" w:rsidSect="0092158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2EE6104" w14:textId="589004D0" w:rsidR="005978AB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Spanish 1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  <w:t xml:space="preserve">                                          </w:t>
      </w:r>
    </w:p>
    <w:p w14:paraId="40751D6E" w14:textId="40DE0366" w:rsidR="00714FA3" w:rsidRPr="00E5676F" w:rsidRDefault="00E41A99" w:rsidP="00714FA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Spanish 2</w:t>
      </w:r>
    </w:p>
    <w:p w14:paraId="233C2A7B" w14:textId="77777777" w:rsidR="005F6873" w:rsidRPr="00E5676F" w:rsidRDefault="005F6873" w:rsidP="005F687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Spanish 3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</w:p>
    <w:p w14:paraId="46A90C5E" w14:textId="11B25188" w:rsidR="005978AB" w:rsidRPr="00E5676F" w:rsidRDefault="005978AB" w:rsidP="005F687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French 1                                                                           </w:t>
      </w:r>
    </w:p>
    <w:p w14:paraId="501BD142" w14:textId="2F149C11" w:rsidR="00E729E6" w:rsidRPr="00E5676F" w:rsidRDefault="005978AB" w:rsidP="005978AB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French 2</w:t>
      </w:r>
    </w:p>
    <w:p w14:paraId="5ADE2875" w14:textId="5AC91A1A" w:rsidR="00F94481" w:rsidRPr="00E5676F" w:rsidRDefault="00F94481" w:rsidP="005978AB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French 3</w:t>
      </w:r>
    </w:p>
    <w:p w14:paraId="56500E5E" w14:textId="0F6E6646" w:rsidR="005978AB" w:rsidRPr="00E5676F" w:rsidRDefault="005978AB" w:rsidP="005978AB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Intro to Sports Medicine/Athletic Training (Pre-req</w:t>
      </w:r>
      <w:r w:rsidR="00E729E6" w:rsidRPr="00E5676F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E5676F">
        <w:rPr>
          <w:rFonts w:asciiTheme="majorHAnsi" w:eastAsia="MS Gothic" w:hAnsiTheme="majorHAnsi" w:cstheme="majorHAnsi"/>
          <w:sz w:val="20"/>
          <w:szCs w:val="20"/>
        </w:rPr>
        <w:t>Health/PE)</w:t>
      </w:r>
    </w:p>
    <w:p w14:paraId="584410ED" w14:textId="77777777" w:rsidR="005978AB" w:rsidRPr="00E5676F" w:rsidRDefault="00E41A99" w:rsidP="005978AB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Advanced Sports Medicine/Athletic Training </w:t>
      </w:r>
    </w:p>
    <w:p w14:paraId="464A39B3" w14:textId="77777777" w:rsidR="00E41A99" w:rsidRPr="00E5676F" w:rsidRDefault="00E41A99" w:rsidP="005978AB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Recreational P.E. (Pre-Req Health/PE)</w:t>
      </w:r>
    </w:p>
    <w:p w14:paraId="28946D8F" w14:textId="77777777" w:rsidR="005978AB" w:rsidRPr="00E5676F" w:rsidRDefault="00E41A99" w:rsidP="005978AB">
      <w:pPr>
        <w:spacing w:after="0"/>
        <w:contextualSpacing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Team Sports (Pre-Req Health/PE)</w:t>
      </w:r>
    </w:p>
    <w:p w14:paraId="613BBF25" w14:textId="77777777" w:rsidR="005978AB" w:rsidRPr="00E5676F" w:rsidRDefault="00E41A99" w:rsidP="005978AB">
      <w:pPr>
        <w:spacing w:after="0"/>
        <w:contextualSpacing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Athletic Conditioning</w:t>
      </w:r>
      <w:r w:rsidR="005978AB" w:rsidRPr="00E5676F">
        <w:rPr>
          <w:rFonts w:asciiTheme="majorHAnsi" w:eastAsia="MS Gothic" w:hAnsiTheme="majorHAnsi" w:cstheme="majorHAnsi"/>
          <w:sz w:val="20"/>
          <w:szCs w:val="20"/>
        </w:rPr>
        <w:t xml:space="preserve"> (Pre/co-Req Health/PE</w:t>
      </w:r>
    </w:p>
    <w:p w14:paraId="22037492" w14:textId="3848AEDD" w:rsidR="005978AB" w:rsidRPr="00E5676F" w:rsidRDefault="00E41A99" w:rsidP="00B660E7">
      <w:pPr>
        <w:spacing w:after="0"/>
        <w:contextualSpacing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Yoga (Pre-Req Health/PE)</w:t>
      </w:r>
    </w:p>
    <w:p w14:paraId="799BC480" w14:textId="28158B29" w:rsidR="00E41A99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Dance (Pre-Req Health/PE)</w:t>
      </w:r>
    </w:p>
    <w:p w14:paraId="72D00F2B" w14:textId="77777777" w:rsidR="00E41A99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Foundations of Art</w:t>
      </w:r>
    </w:p>
    <w:p w14:paraId="32E2D65D" w14:textId="77777777" w:rsidR="00E41A99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Painting (Prerequisite-Foundations of Art)                                                            </w:t>
      </w:r>
    </w:p>
    <w:p w14:paraId="43467D6F" w14:textId="6E0479DC" w:rsidR="005978AB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Drawing </w:t>
      </w:r>
      <w:r w:rsidR="005978AB" w:rsidRPr="00E5676F">
        <w:rPr>
          <w:rFonts w:asciiTheme="majorHAnsi" w:eastAsia="MS Gothic" w:hAnsiTheme="majorHAnsi" w:cstheme="majorHAnsi"/>
          <w:sz w:val="20"/>
          <w:szCs w:val="20"/>
        </w:rPr>
        <w:t>(Prerequisite-Foundations of Art</w:t>
      </w:r>
      <w:r w:rsidR="00E729E6" w:rsidRPr="00E5676F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3EE08AD3" w14:textId="3C936B79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="007D53C6" w:rsidRPr="00E5676F">
        <w:rPr>
          <w:rFonts w:asciiTheme="majorHAnsi" w:eastAsia="MS Gothic" w:hAnsiTheme="majorHAnsi" w:cstheme="majorHAnsi"/>
          <w:sz w:val="20"/>
          <w:szCs w:val="20"/>
        </w:rPr>
        <w:t xml:space="preserve">Ceramic 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Sculpture/Mixed Media </w:t>
      </w:r>
      <w:r w:rsidR="007D53C6" w:rsidRPr="00E5676F">
        <w:rPr>
          <w:rFonts w:asciiTheme="majorHAnsi" w:eastAsia="MS Gothic" w:hAnsiTheme="majorHAnsi" w:cstheme="majorHAnsi"/>
          <w:sz w:val="20"/>
          <w:szCs w:val="20"/>
        </w:rPr>
        <w:t>(</w:t>
      </w:r>
      <w:r w:rsidRPr="00E5676F">
        <w:rPr>
          <w:rFonts w:asciiTheme="majorHAnsi" w:eastAsia="MS Gothic" w:hAnsiTheme="majorHAnsi" w:cstheme="majorHAnsi"/>
          <w:sz w:val="20"/>
          <w:szCs w:val="20"/>
        </w:rPr>
        <w:t>Prerequisite Foundations of Art</w:t>
      </w:r>
      <w:r w:rsidR="007D53C6" w:rsidRPr="00E5676F">
        <w:rPr>
          <w:rFonts w:asciiTheme="majorHAnsi" w:eastAsia="MS Gothic" w:hAnsiTheme="majorHAnsi" w:cstheme="majorHAnsi"/>
          <w:sz w:val="20"/>
          <w:szCs w:val="20"/>
        </w:rPr>
        <w:t>)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</w:p>
    <w:p w14:paraId="473A9506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Metalsmithing (Prerequisite-Foundations of Art)</w:t>
      </w:r>
    </w:p>
    <w:p w14:paraId="3063D67F" w14:textId="36AAD543" w:rsidR="00E729E6" w:rsidRPr="00E5676F" w:rsidRDefault="00E729E6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Printmaking (Prerequisite-Foundations of Art)</w:t>
      </w:r>
    </w:p>
    <w:p w14:paraId="4D0F395C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Digital Photo (Prerequisite-Foundations of Art)          </w:t>
      </w:r>
    </w:p>
    <w:p w14:paraId="5C185530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Introduction to Journalism</w:t>
      </w:r>
    </w:p>
    <w:p w14:paraId="0A8284C0" w14:textId="0405058B" w:rsidR="00B660E7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="00FC606B" w:rsidRPr="00E5676F">
        <w:rPr>
          <w:rFonts w:asciiTheme="majorHAnsi" w:eastAsia="MS Gothic" w:hAnsiTheme="majorHAnsi" w:cstheme="majorHAnsi"/>
          <w:sz w:val="20"/>
          <w:szCs w:val="20"/>
        </w:rPr>
        <w:t>Advanced Journalism</w:t>
      </w:r>
      <w:r w:rsidR="00B660E7" w:rsidRPr="00E5676F">
        <w:rPr>
          <w:rFonts w:asciiTheme="majorHAnsi" w:eastAsia="MS Gothic" w:hAnsiTheme="majorHAnsi" w:cstheme="majorHAnsi"/>
          <w:sz w:val="20"/>
          <w:szCs w:val="20"/>
        </w:rPr>
        <w:t xml:space="preserve"> (newspaper)</w:t>
      </w:r>
    </w:p>
    <w:p w14:paraId="039B7499" w14:textId="3BB63CF7" w:rsidR="00E729E6" w:rsidRPr="00E5676F" w:rsidRDefault="00B660E7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Yearbook**</w:t>
      </w:r>
    </w:p>
    <w:p w14:paraId="5694EB98" w14:textId="7D0E406F" w:rsidR="00B660E7" w:rsidRPr="00E5676F" w:rsidRDefault="00B660E7" w:rsidP="00B660E7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  <w:r w:rsidRPr="00E5676F">
        <w:rPr>
          <w:rFonts w:ascii="Segoe UI Symbol" w:eastAsia="MS Gothic" w:hAnsi="Segoe UI Symbol" w:cs="Segoe UI Symbol"/>
          <w:sz w:val="18"/>
          <w:szCs w:val="18"/>
        </w:rPr>
        <w:t>☐</w:t>
      </w:r>
      <w:r w:rsidRPr="00E5676F">
        <w:rPr>
          <w:rFonts w:asciiTheme="majorHAnsi" w:eastAsia="MS Gothic" w:hAnsiTheme="majorHAnsi" w:cstheme="majorHAnsi"/>
          <w:sz w:val="18"/>
          <w:szCs w:val="18"/>
        </w:rPr>
        <w:t xml:space="preserve"> </w:t>
      </w:r>
      <w:r w:rsidRPr="00E5676F">
        <w:rPr>
          <w:rFonts w:asciiTheme="majorHAnsi" w:eastAsia="Times New Roman" w:hAnsiTheme="majorHAnsi" w:cstheme="majorHAnsi"/>
          <w:sz w:val="18"/>
          <w:szCs w:val="18"/>
        </w:rPr>
        <w:t>Intro to Programming Video Game Design</w:t>
      </w:r>
    </w:p>
    <w:p w14:paraId="16CB21F7" w14:textId="1E013E0B" w:rsidR="007D53C6" w:rsidRPr="00E5676F" w:rsidRDefault="00B660E7" w:rsidP="00DA73A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18"/>
          <w:szCs w:val="18"/>
        </w:rPr>
      </w:pPr>
      <w:r w:rsidRPr="00E5676F">
        <w:rPr>
          <w:rFonts w:asciiTheme="majorHAnsi" w:eastAsia="MS Gothic" w:hAnsiTheme="majorHAnsi" w:cstheme="majorHAnsi"/>
          <w:sz w:val="18"/>
          <w:szCs w:val="18"/>
        </w:rPr>
        <w:t xml:space="preserve"> (Pre-req. passed Algebra I in 8</w:t>
      </w:r>
      <w:r w:rsidRPr="00E5676F">
        <w:rPr>
          <w:rFonts w:asciiTheme="majorHAnsi" w:eastAsia="MS Gothic" w:hAnsiTheme="majorHAnsi" w:cstheme="majorHAnsi"/>
          <w:sz w:val="18"/>
          <w:szCs w:val="18"/>
          <w:vertAlign w:val="superscript"/>
        </w:rPr>
        <w:t>th</w:t>
      </w:r>
      <w:r w:rsidRPr="00E5676F">
        <w:rPr>
          <w:rFonts w:asciiTheme="majorHAnsi" w:eastAsia="MS Gothic" w:hAnsiTheme="majorHAnsi" w:cstheme="majorHAnsi"/>
          <w:sz w:val="18"/>
          <w:szCs w:val="18"/>
        </w:rPr>
        <w:t xml:space="preserve"> grade)</w:t>
      </w:r>
    </w:p>
    <w:p w14:paraId="195D3C32" w14:textId="226C7A81" w:rsidR="007D53C6" w:rsidRPr="00E5676F" w:rsidRDefault="007D53C6" w:rsidP="007D53C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18"/>
          <w:szCs w:val="18"/>
        </w:rPr>
      </w:pPr>
    </w:p>
    <w:p w14:paraId="68E027DE" w14:textId="480C320F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AP Computer Science </w:t>
      </w:r>
      <w:r w:rsidR="00DA73AA" w:rsidRPr="00E5676F">
        <w:rPr>
          <w:rFonts w:asciiTheme="majorHAnsi" w:eastAsia="MS Gothic" w:hAnsiTheme="majorHAnsi" w:cstheme="majorHAnsi"/>
          <w:sz w:val="20"/>
          <w:szCs w:val="20"/>
        </w:rPr>
        <w:t>Principles (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Prerequisite-Programming)                                                  </w:t>
      </w:r>
    </w:p>
    <w:p w14:paraId="7A665087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Cabinet Making &amp; Woodworking</w:t>
      </w:r>
    </w:p>
    <w:p w14:paraId="37836ABE" w14:textId="485FA358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Construction I (Pre-Req: Cabinet Making) </w:t>
      </w:r>
    </w:p>
    <w:p w14:paraId="47A2C61A" w14:textId="4AF52A22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="0018224C" w:rsidRPr="00E5676F">
        <w:rPr>
          <w:rFonts w:asciiTheme="majorHAnsi" w:eastAsia="MS Gothic" w:hAnsiTheme="majorHAnsi" w:cstheme="majorHAnsi"/>
          <w:sz w:val="20"/>
          <w:szCs w:val="20"/>
        </w:rPr>
        <w:t xml:space="preserve">Music Theory- (must be concurrently enrolled in another music class) 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  <w:t xml:space="preserve">                                                                    </w:t>
      </w:r>
    </w:p>
    <w:p w14:paraId="4A96AD6F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Jazz Band (Prerequisite-Symphonic or must be currently enrolled in symphonic)             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  <w:t xml:space="preserve"> </w:t>
      </w:r>
    </w:p>
    <w:p w14:paraId="11885AF0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Orchestra</w:t>
      </w:r>
    </w:p>
    <w:p w14:paraId="5CCBA880" w14:textId="77777777" w:rsidR="00DA73AA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Advanced Orchestra (By Audition-see</w:t>
      </w:r>
      <w:r w:rsidR="00EA08EC" w:rsidRPr="00E5676F">
        <w:rPr>
          <w:rFonts w:asciiTheme="majorHAnsi" w:eastAsia="MS Gothic" w:hAnsiTheme="majorHAnsi" w:cstheme="majorHAnsi"/>
          <w:sz w:val="20"/>
          <w:szCs w:val="20"/>
        </w:rPr>
        <w:t xml:space="preserve"> Mr. Williams</w:t>
      </w:r>
    </w:p>
    <w:p w14:paraId="4843466E" w14:textId="535AC886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Mixed Choir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  <w:t xml:space="preserve">                                           </w:t>
      </w:r>
    </w:p>
    <w:p w14:paraId="57F1D508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Symphonic Band</w:t>
      </w:r>
      <w:r w:rsidRPr="00E5676F">
        <w:rPr>
          <w:rFonts w:asciiTheme="majorHAnsi" w:eastAsia="MS Gothic" w:hAnsiTheme="majorHAnsi" w:cstheme="majorHAnsi"/>
          <w:sz w:val="20"/>
          <w:szCs w:val="20"/>
        </w:rPr>
        <w:tab/>
      </w:r>
    </w:p>
    <w:p w14:paraId="73868366" w14:textId="175C99F6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Chamber Choir (By Audition-see M</w:t>
      </w:r>
      <w:r w:rsidR="00EA08EC" w:rsidRPr="00E5676F">
        <w:rPr>
          <w:rFonts w:asciiTheme="majorHAnsi" w:eastAsia="MS Gothic" w:hAnsiTheme="majorHAnsi" w:cstheme="majorHAnsi"/>
          <w:sz w:val="20"/>
          <w:szCs w:val="20"/>
        </w:rPr>
        <w:t>s. Steen</w:t>
      </w:r>
      <w:r w:rsidRPr="00E5676F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0A6BC4B0" w14:textId="77777777" w:rsidR="00E729E6" w:rsidRPr="00E5676F" w:rsidRDefault="00E729E6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Theater Arts (cannot be concurrently enrolled in Tech Theater)</w:t>
      </w:r>
    </w:p>
    <w:p w14:paraId="52C43AC3" w14:textId="4B6D98C2" w:rsidR="00E729E6" w:rsidRPr="00E5676F" w:rsidRDefault="00E729E6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>Technical Theater (cannot be concurrently enrolled in Theater Art</w:t>
      </w:r>
    </w:p>
    <w:p w14:paraId="5E029482" w14:textId="2B98684C" w:rsidR="00E41A99" w:rsidRPr="00E5676F" w:rsidRDefault="00E41A99" w:rsidP="00E41A9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Student Council (by application only, see Mrs. </w:t>
      </w:r>
      <w:proofErr w:type="spellStart"/>
      <w:r w:rsidRPr="00E5676F">
        <w:rPr>
          <w:rFonts w:asciiTheme="majorHAnsi" w:eastAsia="MS Gothic" w:hAnsiTheme="majorHAnsi" w:cstheme="majorHAnsi"/>
          <w:sz w:val="20"/>
          <w:szCs w:val="20"/>
        </w:rPr>
        <w:t>Stoneb</w:t>
      </w:r>
      <w:r w:rsidR="00714FA3" w:rsidRPr="00E5676F">
        <w:rPr>
          <w:rFonts w:asciiTheme="majorHAnsi" w:eastAsia="MS Gothic" w:hAnsiTheme="majorHAnsi" w:cstheme="majorHAnsi"/>
          <w:sz w:val="20"/>
          <w:szCs w:val="20"/>
        </w:rPr>
        <w:t>a</w:t>
      </w:r>
      <w:r w:rsidRPr="00E5676F">
        <w:rPr>
          <w:rFonts w:asciiTheme="majorHAnsi" w:eastAsia="MS Gothic" w:hAnsiTheme="majorHAnsi" w:cstheme="majorHAnsi"/>
          <w:sz w:val="20"/>
          <w:szCs w:val="20"/>
        </w:rPr>
        <w:t>ck</w:t>
      </w:r>
      <w:proofErr w:type="spellEnd"/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at MSHS if you have questions).</w:t>
      </w:r>
    </w:p>
    <w:p w14:paraId="6D89B70B" w14:textId="2C5CA0B9" w:rsidR="00493166" w:rsidRPr="00E5676F" w:rsidRDefault="00E41A99" w:rsidP="0049316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E5676F">
        <w:rPr>
          <w:rFonts w:ascii="Segoe UI Symbol" w:eastAsia="MS Gothic" w:hAnsi="Segoe UI Symbol" w:cs="Segoe UI Symbol"/>
          <w:sz w:val="20"/>
          <w:szCs w:val="20"/>
        </w:rPr>
        <w:t>☐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Study Hall – Only one block, A or </w:t>
      </w:r>
      <w:r w:rsidR="00DA73AA" w:rsidRPr="00E5676F">
        <w:rPr>
          <w:rFonts w:asciiTheme="majorHAnsi" w:eastAsia="MS Gothic" w:hAnsiTheme="majorHAnsi" w:cstheme="majorHAnsi"/>
          <w:sz w:val="20"/>
          <w:szCs w:val="20"/>
        </w:rPr>
        <w:t>B Day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, cannot choose the block or the day, attendance required, </w:t>
      </w:r>
      <w:r w:rsidR="00493166" w:rsidRPr="00E5676F">
        <w:rPr>
          <w:rFonts w:asciiTheme="majorHAnsi" w:eastAsia="MS Gothic" w:hAnsiTheme="majorHAnsi" w:cstheme="majorHAnsi"/>
          <w:sz w:val="20"/>
          <w:szCs w:val="20"/>
        </w:rPr>
        <w:t>P</w:t>
      </w:r>
      <w:r w:rsidR="00E729E6" w:rsidRPr="00E5676F">
        <w:rPr>
          <w:rFonts w:asciiTheme="majorHAnsi" w:eastAsia="MS Gothic" w:hAnsiTheme="majorHAnsi" w:cstheme="majorHAnsi"/>
          <w:sz w:val="20"/>
          <w:szCs w:val="20"/>
        </w:rPr>
        <w:t>/F</w:t>
      </w:r>
      <w:r w:rsidRPr="00E5676F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61233C" w:rsidRPr="00E5676F">
        <w:rPr>
          <w:rFonts w:asciiTheme="majorHAnsi" w:eastAsia="MS Gothic" w:hAnsiTheme="majorHAnsi" w:cstheme="majorHAnsi"/>
          <w:sz w:val="20"/>
          <w:szCs w:val="20"/>
        </w:rPr>
        <w:t>zero credit</w:t>
      </w:r>
      <w:r w:rsidR="00E729E6" w:rsidRPr="00E5676F">
        <w:rPr>
          <w:rFonts w:asciiTheme="majorHAnsi" w:eastAsia="MS Gothic" w:hAnsiTheme="majorHAnsi" w:cstheme="majorHAnsi"/>
          <w:sz w:val="20"/>
          <w:szCs w:val="20"/>
        </w:rPr>
        <w:t>.</w:t>
      </w:r>
    </w:p>
    <w:p w14:paraId="3FC62D9D" w14:textId="77777777" w:rsidR="00E729E6" w:rsidRPr="00E5676F" w:rsidRDefault="00E41A99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4"/>
        </w:rPr>
      </w:pPr>
      <w:r w:rsidRPr="00E5676F">
        <w:rPr>
          <w:rFonts w:asciiTheme="majorHAnsi" w:eastAsia="MS Gothic" w:hAnsiTheme="majorHAnsi" w:cstheme="majorHAnsi"/>
          <w:sz w:val="24"/>
          <w:szCs w:val="24"/>
        </w:rPr>
        <w:t xml:space="preserve"> </w:t>
      </w:r>
      <w:r w:rsidRPr="00E5676F">
        <w:rPr>
          <w:rFonts w:asciiTheme="majorHAnsi" w:eastAsia="MS Gothic" w:hAnsiTheme="majorHAnsi" w:cstheme="majorHAnsi"/>
          <w:b/>
          <w:sz w:val="24"/>
          <w:szCs w:val="24"/>
          <w:u w:val="single"/>
        </w:rPr>
        <w:t>ALTERNATE CHOICE</w:t>
      </w:r>
      <w:r w:rsidRPr="00E5676F">
        <w:rPr>
          <w:rFonts w:asciiTheme="majorHAnsi" w:eastAsia="MS Gothic" w:hAnsiTheme="majorHAnsi" w:cstheme="majorHAnsi"/>
          <w:b/>
          <w:sz w:val="28"/>
          <w:szCs w:val="24"/>
          <w:u w:val="single"/>
        </w:rPr>
        <w:t>:</w:t>
      </w:r>
      <w:r w:rsidR="00E110C0" w:rsidRPr="00E5676F">
        <w:rPr>
          <w:rFonts w:asciiTheme="majorHAnsi" w:eastAsia="MS Gothic" w:hAnsiTheme="majorHAnsi" w:cstheme="majorHAnsi"/>
          <w:sz w:val="20"/>
          <w:szCs w:val="24"/>
        </w:rPr>
        <w:t xml:space="preserve">   </w:t>
      </w:r>
    </w:p>
    <w:p w14:paraId="20931F40" w14:textId="049990AF" w:rsidR="00E729E6" w:rsidRPr="00E5676F" w:rsidRDefault="00E41A99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4"/>
        </w:rPr>
      </w:pPr>
      <w:r w:rsidRPr="00E5676F">
        <w:rPr>
          <w:rFonts w:asciiTheme="majorHAnsi" w:eastAsia="MS Gothic" w:hAnsiTheme="majorHAnsi" w:cstheme="majorHAnsi"/>
          <w:sz w:val="20"/>
          <w:szCs w:val="24"/>
        </w:rPr>
        <w:t>1. ______________________________________________</w:t>
      </w:r>
    </w:p>
    <w:p w14:paraId="371CA4A9" w14:textId="5BA2F919" w:rsidR="00B660E7" w:rsidRPr="00E5676F" w:rsidRDefault="00B660E7" w:rsidP="003603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S Gothic" w:hAnsiTheme="majorHAnsi" w:cstheme="majorHAnsi"/>
          <w:sz w:val="16"/>
          <w:szCs w:val="16"/>
          <w:u w:val="single"/>
        </w:rPr>
        <w:sectPr w:rsidR="00B660E7" w:rsidRPr="00E5676F" w:rsidSect="000C5DD8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  <w:r w:rsidRPr="00E5676F">
        <w:rPr>
          <w:rFonts w:asciiTheme="majorHAnsi" w:eastAsia="MS Gothic" w:hAnsiTheme="majorHAnsi" w:cstheme="majorHAnsi"/>
          <w:sz w:val="16"/>
          <w:szCs w:val="16"/>
          <w:u w:val="single"/>
        </w:rPr>
        <w:t xml:space="preserve">**Advanced Journalism/Yearbook: Enrollment is dependent upon successful completion of Introduction to Journalism, as a prerequisite, or teacher recommendation. See Kerrigan for an </w:t>
      </w:r>
      <w:r w:rsidR="00492C3A" w:rsidRPr="00E5676F">
        <w:rPr>
          <w:rFonts w:asciiTheme="majorHAnsi" w:eastAsia="MS Gothic" w:hAnsiTheme="majorHAnsi" w:cstheme="majorHAnsi"/>
          <w:sz w:val="16"/>
          <w:szCs w:val="16"/>
          <w:u w:val="single"/>
        </w:rPr>
        <w:t>application</w:t>
      </w:r>
    </w:p>
    <w:p w14:paraId="3B91D541" w14:textId="4722A8A0" w:rsidR="00B660E7" w:rsidRPr="00E5676F" w:rsidRDefault="00B660E7" w:rsidP="00E729E6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4"/>
        </w:rPr>
        <w:sectPr w:rsidR="00B660E7" w:rsidRPr="00E5676F" w:rsidSect="00E729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7A014B70" w14:textId="499F563A" w:rsidR="00E41A99" w:rsidRPr="00E5676F" w:rsidRDefault="00E41A99" w:rsidP="003603F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</w:pPr>
      <w:r w:rsidRPr="00E5676F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>Class of 202</w:t>
      </w:r>
      <w:r w:rsidR="00EA08EC" w:rsidRPr="00E5676F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>5</w:t>
      </w:r>
      <w:r w:rsidRPr="00E5676F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 xml:space="preserve"> MSHS Graduation Requirements</w:t>
      </w:r>
    </w:p>
    <w:p w14:paraId="1EB805F2" w14:textId="77777777" w:rsidR="00E41A99" w:rsidRPr="00E5676F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E5676F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English – 8 credits</w:t>
      </w:r>
    </w:p>
    <w:p w14:paraId="14C8CAF1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E5676F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Math – 6 credits</w:t>
      </w:r>
    </w:p>
    <w:p w14:paraId="761E319A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Science – 6 credits</w:t>
      </w:r>
    </w:p>
    <w:p w14:paraId="7F61C7AB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Social Studies – 6 credits</w:t>
      </w:r>
    </w:p>
    <w:p w14:paraId="6535EC85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P.E. – 3 credits</w:t>
      </w:r>
    </w:p>
    <w:p w14:paraId="60BF9ED4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Health – 1 credit</w:t>
      </w:r>
    </w:p>
    <w:p w14:paraId="323D162A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Fine Arts/Practical Arts – 6 credits</w:t>
      </w:r>
    </w:p>
    <w:p w14:paraId="6C88195B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Electives – 18 credits</w:t>
      </w:r>
    </w:p>
    <w:p w14:paraId="7221A6F5" w14:textId="3CD5AA3C" w:rsidR="00DD28AD" w:rsidRPr="003603F6" w:rsidRDefault="00E41A99" w:rsidP="00E729E6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Total Credits Needed to Graduate:  54</w:t>
      </w:r>
    </w:p>
    <w:p w14:paraId="3D1BB8BB" w14:textId="77777777" w:rsidR="00E41A99" w:rsidRPr="003603F6" w:rsidRDefault="00E41A99" w:rsidP="00E41A9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Higher Education Admission Recommendations</w:t>
      </w:r>
    </w:p>
    <w:p w14:paraId="2026A5F6" w14:textId="77777777" w:rsidR="00B660E7" w:rsidRPr="003603F6" w:rsidRDefault="00E41A99" w:rsidP="0009134F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(Entry requirements for students planning to attend any of Colorado’s public four-year colleges or universities.</w:t>
      </w:r>
    </w:p>
    <w:p w14:paraId="413AD550" w14:textId="27FC9681" w:rsidR="00E41A99" w:rsidRPr="003603F6" w:rsidRDefault="00E41A99" w:rsidP="0009134F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 These are just guidelines.  </w:t>
      </w:r>
      <w:r w:rsidRPr="003603F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</w:rPr>
        <w:t>Check with individual institutions for specific requirements</w:t>
      </w:r>
      <w:r w:rsidR="00DD28AD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)</w:t>
      </w:r>
    </w:p>
    <w:p w14:paraId="0916319C" w14:textId="6E7ACA41" w:rsidR="00E41A99" w:rsidRPr="003603F6" w:rsidRDefault="00E41A99" w:rsidP="00EA2C68">
      <w:pPr>
        <w:spacing w:after="0" w:line="240" w:lineRule="auto"/>
        <w:ind w:left="450" w:right="-540" w:firstLine="99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</w:rPr>
        <w:t>Academic Area</w:t>
      </w:r>
      <w:r w:rsidR="00EA2C68"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</w:rPr>
        <w:t>2010+ Graduates</w:t>
      </w:r>
      <w:r w:rsidRPr="003603F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ab/>
      </w:r>
    </w:p>
    <w:p w14:paraId="31A37A15" w14:textId="7593B1B4" w:rsidR="00E41A99" w:rsidRPr="003603F6" w:rsidRDefault="00E41A99" w:rsidP="00EA2C68">
      <w:pPr>
        <w:spacing w:after="0" w:line="240" w:lineRule="auto"/>
        <w:ind w:left="720" w:right="-540" w:firstLine="720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English</w:t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proofErr w:type="gramStart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4  years</w:t>
      </w:r>
      <w:proofErr w:type="gramEnd"/>
    </w:p>
    <w:p w14:paraId="589E20D4" w14:textId="704AF1C9" w:rsidR="00E41A99" w:rsidRPr="003603F6" w:rsidRDefault="00E41A99" w:rsidP="00DD28AD">
      <w:pPr>
        <w:spacing w:after="0" w:line="240" w:lineRule="auto"/>
        <w:ind w:left="720" w:right="-540" w:firstLine="720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proofErr w:type="gramStart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Mathematics  </w:t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proofErr w:type="gramEnd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  <w:t>4  years</w:t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</w:p>
    <w:p w14:paraId="076FDAFB" w14:textId="77777777" w:rsidR="00EA2C68" w:rsidRPr="003603F6" w:rsidRDefault="00E41A99" w:rsidP="00EA2C68">
      <w:pPr>
        <w:spacing w:after="0" w:line="240" w:lineRule="auto"/>
        <w:ind w:left="720" w:right="-540" w:firstLine="720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Natural/Physical Sciences (two units must be lab-</w:t>
      </w:r>
      <w:proofErr w:type="gramStart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based)*</w:t>
      </w:r>
      <w:proofErr w:type="gramEnd"/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3  years</w:t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</w:p>
    <w:p w14:paraId="266B9945" w14:textId="69B9B207" w:rsidR="00E41A99" w:rsidRPr="003603F6" w:rsidRDefault="00E41A99" w:rsidP="00EA2C68">
      <w:pPr>
        <w:spacing w:after="0" w:line="240" w:lineRule="auto"/>
        <w:ind w:left="720" w:right="-540" w:firstLine="720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Social Sciences (at least one unit of U.S. or world history</w:t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)</w:t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proofErr w:type="gramStart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3  years</w:t>
      </w:r>
      <w:proofErr w:type="gramEnd"/>
    </w:p>
    <w:p w14:paraId="7E84C845" w14:textId="4670C460" w:rsidR="00EA2C68" w:rsidRPr="003603F6" w:rsidRDefault="00E41A99" w:rsidP="00EA2C68">
      <w:pPr>
        <w:spacing w:after="0" w:line="240" w:lineRule="auto"/>
        <w:ind w:right="-540" w:hanging="360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World/Foreign Language</w:t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(check specific college req.)</w:t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proofErr w:type="gramStart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1  year</w:t>
      </w:r>
      <w:proofErr w:type="gramEnd"/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(2 </w:t>
      </w:r>
      <w:r w:rsidR="00491656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yrs.</w:t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recommended)</w:t>
      </w:r>
    </w:p>
    <w:p w14:paraId="16DAFB5A" w14:textId="51258ABA" w:rsidR="00494545" w:rsidRPr="003603F6" w:rsidRDefault="00E41A99" w:rsidP="00DD28AD">
      <w:pPr>
        <w:spacing w:after="0" w:line="240" w:lineRule="auto"/>
        <w:ind w:left="720" w:right="-540" w:firstLine="720"/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Academic Electives</w:t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r w:rsidR="00EA2C68"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ab/>
      </w:r>
      <w:proofErr w:type="gramStart"/>
      <w:r w:rsidRPr="003603F6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2  years</w:t>
      </w:r>
      <w:proofErr w:type="gramEnd"/>
    </w:p>
    <w:sectPr w:rsidR="00494545" w:rsidRPr="003603F6" w:rsidSect="0092158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DBCB" w14:textId="77777777" w:rsidR="00C23715" w:rsidRDefault="00C23715" w:rsidP="00CF6DD3">
      <w:pPr>
        <w:spacing w:after="0" w:line="240" w:lineRule="auto"/>
      </w:pPr>
      <w:r>
        <w:separator/>
      </w:r>
    </w:p>
  </w:endnote>
  <w:endnote w:type="continuationSeparator" w:id="0">
    <w:p w14:paraId="12B1E898" w14:textId="77777777" w:rsidR="00C23715" w:rsidRDefault="00C23715" w:rsidP="00CF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3F7" w14:textId="197CAA00" w:rsidR="00956AC3" w:rsidRDefault="00956AC3">
    <w:pPr>
      <w:pStyle w:val="Footer"/>
    </w:pPr>
    <w:r>
      <w:t>2/</w:t>
    </w:r>
    <w:r w:rsidR="00F85508">
      <w:t>25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47F4" w14:textId="77777777" w:rsidR="00C23715" w:rsidRDefault="00C23715" w:rsidP="00CF6DD3">
      <w:pPr>
        <w:spacing w:after="0" w:line="240" w:lineRule="auto"/>
      </w:pPr>
      <w:r>
        <w:separator/>
      </w:r>
    </w:p>
  </w:footnote>
  <w:footnote w:type="continuationSeparator" w:id="0">
    <w:p w14:paraId="0A43AEFF" w14:textId="77777777" w:rsidR="00C23715" w:rsidRDefault="00C23715" w:rsidP="00CF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C36"/>
    <w:multiLevelType w:val="hybridMultilevel"/>
    <w:tmpl w:val="6DB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99"/>
    <w:rsid w:val="0009134F"/>
    <w:rsid w:val="00092B5D"/>
    <w:rsid w:val="0018224C"/>
    <w:rsid w:val="00192773"/>
    <w:rsid w:val="002D5486"/>
    <w:rsid w:val="003603F6"/>
    <w:rsid w:val="003A0B0D"/>
    <w:rsid w:val="003C06BF"/>
    <w:rsid w:val="00403D57"/>
    <w:rsid w:val="00441E27"/>
    <w:rsid w:val="00445E65"/>
    <w:rsid w:val="00491656"/>
    <w:rsid w:val="00492C3A"/>
    <w:rsid w:val="00493166"/>
    <w:rsid w:val="00494545"/>
    <w:rsid w:val="005978AB"/>
    <w:rsid w:val="005F6873"/>
    <w:rsid w:val="0061233C"/>
    <w:rsid w:val="00706DF3"/>
    <w:rsid w:val="00714FA3"/>
    <w:rsid w:val="00722AEF"/>
    <w:rsid w:val="00733986"/>
    <w:rsid w:val="00782BA2"/>
    <w:rsid w:val="007C3F62"/>
    <w:rsid w:val="007D53C6"/>
    <w:rsid w:val="008535D5"/>
    <w:rsid w:val="0092158F"/>
    <w:rsid w:val="00956AC3"/>
    <w:rsid w:val="0097167E"/>
    <w:rsid w:val="009769C6"/>
    <w:rsid w:val="009A10D5"/>
    <w:rsid w:val="009A7944"/>
    <w:rsid w:val="00A13AA9"/>
    <w:rsid w:val="00A222B0"/>
    <w:rsid w:val="00A24E62"/>
    <w:rsid w:val="00A95EE8"/>
    <w:rsid w:val="00AE396B"/>
    <w:rsid w:val="00B220A2"/>
    <w:rsid w:val="00B660E7"/>
    <w:rsid w:val="00C23715"/>
    <w:rsid w:val="00C25DEE"/>
    <w:rsid w:val="00CD4CD4"/>
    <w:rsid w:val="00CF6DD3"/>
    <w:rsid w:val="00D5070C"/>
    <w:rsid w:val="00DA73AA"/>
    <w:rsid w:val="00DB2C03"/>
    <w:rsid w:val="00DD28AD"/>
    <w:rsid w:val="00DE6ADF"/>
    <w:rsid w:val="00E110C0"/>
    <w:rsid w:val="00E2123A"/>
    <w:rsid w:val="00E21BEC"/>
    <w:rsid w:val="00E41A99"/>
    <w:rsid w:val="00E5676F"/>
    <w:rsid w:val="00E729E6"/>
    <w:rsid w:val="00EA08EC"/>
    <w:rsid w:val="00EA2C68"/>
    <w:rsid w:val="00F149C0"/>
    <w:rsid w:val="00F85508"/>
    <w:rsid w:val="00F94481"/>
    <w:rsid w:val="00FC60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8E5D3"/>
  <w15:docId w15:val="{4F91C80E-8C91-D741-8BE0-03BFF82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99"/>
    <w:pPr>
      <w:ind w:left="720"/>
      <w:contextualSpacing/>
    </w:pPr>
  </w:style>
  <w:style w:type="table" w:styleId="TableGrid">
    <w:name w:val="Table Grid"/>
    <w:basedOn w:val="TableNormal"/>
    <w:uiPriority w:val="59"/>
    <w:rsid w:val="00E41A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D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D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14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Strupp</dc:creator>
  <cp:keywords/>
  <dc:description/>
  <cp:lastModifiedBy>Cathrine Olimb</cp:lastModifiedBy>
  <cp:revision>2</cp:revision>
  <cp:lastPrinted>2022-02-16T22:28:00Z</cp:lastPrinted>
  <dcterms:created xsi:type="dcterms:W3CDTF">2022-02-25T18:10:00Z</dcterms:created>
  <dcterms:modified xsi:type="dcterms:W3CDTF">2022-02-25T18:10:00Z</dcterms:modified>
</cp:coreProperties>
</file>